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DBE0" w14:textId="77777777" w:rsidR="00DB1324" w:rsidRDefault="00DB1324">
      <w:pPr>
        <w:spacing w:after="200"/>
      </w:pPr>
    </w:p>
    <w:p w14:paraId="752FFBC9" w14:textId="77777777" w:rsidR="00DB1324" w:rsidRDefault="00000000">
      <w:pPr>
        <w:spacing w:after="20"/>
        <w:jc w:val="center"/>
      </w:pPr>
      <w:r>
        <w:rPr>
          <w:b/>
          <w:bCs/>
          <w:color w:val="000000"/>
          <w:sz w:val="28"/>
          <w:szCs w:val="28"/>
        </w:rPr>
        <w:t>COVER LETTER</w:t>
      </w:r>
    </w:p>
    <w:p w14:paraId="4CDB3EF0" w14:textId="77777777" w:rsidR="00DB1324" w:rsidRDefault="00000000">
      <w:pPr>
        <w:spacing w:after="300"/>
        <w:jc w:val="center"/>
      </w:pPr>
      <w:r>
        <w:rPr>
          <w:color w:val="888888"/>
          <w:sz w:val="22"/>
          <w:szCs w:val="22"/>
        </w:rPr>
        <w:t>Carta de Presentación</w:t>
      </w:r>
    </w:p>
    <w:p w14:paraId="120A4CD7" w14:textId="77777777" w:rsidR="00DB1324" w:rsidRDefault="00000000">
      <w:pPr>
        <w:spacing w:after="100"/>
      </w:pPr>
      <w:r>
        <w:rPr>
          <w:b/>
          <w:bCs/>
          <w:color w:val="000000"/>
        </w:rPr>
        <w:t xml:space="preserve">Manuscript title: </w:t>
      </w:r>
      <w:r>
        <w:rPr>
          <w:color w:val="888888"/>
        </w:rPr>
        <w:t>[</w:t>
      </w:r>
      <w:proofErr w:type="spellStart"/>
      <w:r>
        <w:rPr>
          <w:color w:val="888888"/>
        </w:rPr>
        <w:t>completar</w:t>
      </w:r>
      <w:proofErr w:type="spellEnd"/>
      <w:r>
        <w:rPr>
          <w:color w:val="888888"/>
        </w:rPr>
        <w:t>]</w:t>
      </w:r>
    </w:p>
    <w:p w14:paraId="30328ACE" w14:textId="77777777" w:rsidR="00DB1324" w:rsidRDefault="00000000">
      <w:pPr>
        <w:spacing w:after="100"/>
      </w:pPr>
      <w:r>
        <w:rPr>
          <w:b/>
          <w:bCs/>
          <w:color w:val="000000"/>
        </w:rPr>
        <w:t xml:space="preserve">Article type: </w:t>
      </w:r>
      <w:r>
        <w:rPr>
          <w:color w:val="888888"/>
        </w:rPr>
        <w:t>Research Article / Review Article / Technical Note / Short Communication</w:t>
      </w:r>
    </w:p>
    <w:p w14:paraId="1E03CB3E" w14:textId="77777777" w:rsidR="00DB1324" w:rsidRDefault="00000000">
      <w:pPr>
        <w:spacing w:after="100"/>
      </w:pPr>
      <w:r>
        <w:rPr>
          <w:b/>
          <w:bCs/>
          <w:color w:val="000000"/>
        </w:rPr>
        <w:t xml:space="preserve">Corresponding author: </w:t>
      </w:r>
      <w:r>
        <w:rPr>
          <w:color w:val="888888"/>
        </w:rPr>
        <w:t>[</w:t>
      </w:r>
      <w:proofErr w:type="spellStart"/>
      <w:r>
        <w:rPr>
          <w:color w:val="888888"/>
        </w:rPr>
        <w:t>completar</w:t>
      </w:r>
      <w:proofErr w:type="spellEnd"/>
      <w:r>
        <w:rPr>
          <w:color w:val="888888"/>
        </w:rPr>
        <w:t>]</w:t>
      </w:r>
    </w:p>
    <w:p w14:paraId="1298CB2A" w14:textId="77777777" w:rsidR="00DB1324" w:rsidRDefault="00000000">
      <w:pPr>
        <w:spacing w:after="100"/>
      </w:pPr>
      <w:r>
        <w:rPr>
          <w:b/>
          <w:bCs/>
          <w:color w:val="000000"/>
        </w:rPr>
        <w:t xml:space="preserve">Institutional affiliation: </w:t>
      </w:r>
      <w:r>
        <w:rPr>
          <w:color w:val="888888"/>
        </w:rPr>
        <w:t>[</w:t>
      </w:r>
      <w:proofErr w:type="spellStart"/>
      <w:r>
        <w:rPr>
          <w:color w:val="888888"/>
        </w:rPr>
        <w:t>completar</w:t>
      </w:r>
      <w:proofErr w:type="spellEnd"/>
      <w:r>
        <w:rPr>
          <w:color w:val="888888"/>
        </w:rPr>
        <w:t>]</w:t>
      </w:r>
    </w:p>
    <w:p w14:paraId="0AB6C23C" w14:textId="77777777" w:rsidR="00DB1324" w:rsidRDefault="00000000">
      <w:pPr>
        <w:spacing w:after="100"/>
      </w:pPr>
      <w:r>
        <w:rPr>
          <w:b/>
          <w:bCs/>
          <w:color w:val="000000"/>
        </w:rPr>
        <w:t xml:space="preserve">Email address: </w:t>
      </w:r>
      <w:r>
        <w:rPr>
          <w:color w:val="888888"/>
        </w:rPr>
        <w:t>[</w:t>
      </w:r>
      <w:proofErr w:type="spellStart"/>
      <w:r>
        <w:rPr>
          <w:color w:val="888888"/>
        </w:rPr>
        <w:t>completar</w:t>
      </w:r>
      <w:proofErr w:type="spellEnd"/>
      <w:r>
        <w:rPr>
          <w:color w:val="888888"/>
        </w:rPr>
        <w:t>]</w:t>
      </w:r>
    </w:p>
    <w:p w14:paraId="20461F36" w14:textId="77777777" w:rsidR="00DB1324" w:rsidRDefault="00000000">
      <w:pPr>
        <w:spacing w:after="100"/>
      </w:pPr>
      <w:r>
        <w:rPr>
          <w:b/>
          <w:bCs/>
          <w:color w:val="000000"/>
        </w:rPr>
        <w:t xml:space="preserve">Date: </w:t>
      </w:r>
      <w:r>
        <w:rPr>
          <w:color w:val="888888"/>
        </w:rPr>
        <w:t>[</w:t>
      </w:r>
      <w:proofErr w:type="spellStart"/>
      <w:r>
        <w:rPr>
          <w:color w:val="888888"/>
        </w:rPr>
        <w:t>completar</w:t>
      </w:r>
      <w:proofErr w:type="spellEnd"/>
      <w:r>
        <w:rPr>
          <w:color w:val="888888"/>
        </w:rPr>
        <w:t>]</w:t>
      </w:r>
    </w:p>
    <w:p w14:paraId="3D2822EC" w14:textId="77777777" w:rsidR="00DB1324" w:rsidRDefault="00DB1324">
      <w:pPr>
        <w:spacing w:after="200"/>
      </w:pPr>
    </w:p>
    <w:p w14:paraId="47D09C70" w14:textId="77777777" w:rsidR="00DB1324" w:rsidRDefault="00000000">
      <w:pPr>
        <w:spacing w:after="200" w:line="276" w:lineRule="auto"/>
        <w:jc w:val="both"/>
      </w:pPr>
      <w:r>
        <w:rPr>
          <w:color w:val="000000"/>
        </w:rPr>
        <w:t>Dear Editor-in-Chief,</w:t>
      </w:r>
    </w:p>
    <w:p w14:paraId="290E5353" w14:textId="77777777" w:rsidR="00DB1324" w:rsidRDefault="00000000">
      <w:pPr>
        <w:spacing w:after="160" w:line="276" w:lineRule="auto"/>
        <w:jc w:val="both"/>
      </w:pPr>
      <w:r>
        <w:rPr>
          <w:color w:val="000000"/>
        </w:rPr>
        <w:t>I am pleased to submit the manuscript entitled [manuscript title] for consideration and possible publication in [journal name].</w:t>
      </w:r>
    </w:p>
    <w:p w14:paraId="259F5A71" w14:textId="77777777" w:rsidR="00DB1324" w:rsidRDefault="00000000">
      <w:pPr>
        <w:spacing w:after="160" w:line="276" w:lineRule="auto"/>
        <w:jc w:val="both"/>
      </w:pPr>
      <w:r>
        <w:rPr>
          <w:color w:val="000000"/>
        </w:rPr>
        <w:t>This work is original, has not been previously published in any form, and is not under simultaneous consideration at any other journal. All co-authors have read and approved the final version of the manuscript.</w:t>
      </w:r>
    </w:p>
    <w:p w14:paraId="6D5D58DF" w14:textId="77777777" w:rsidR="00DB1324" w:rsidRDefault="00DB1324">
      <w:pPr>
        <w:spacing w:after="100"/>
      </w:pPr>
    </w:p>
    <w:p w14:paraId="31274937" w14:textId="77777777" w:rsidR="00DB1324" w:rsidRDefault="00000000">
      <w:pPr>
        <w:spacing w:after="80" w:line="276" w:lineRule="auto"/>
        <w:jc w:val="both"/>
      </w:pPr>
      <w:r>
        <w:rPr>
          <w:b/>
          <w:bCs/>
          <w:color w:val="000000"/>
        </w:rPr>
        <w:t>Significance and contribution of the work:</w:t>
      </w:r>
    </w:p>
    <w:p w14:paraId="4B309387" w14:textId="77777777" w:rsidR="00DB1324" w:rsidRDefault="00000000">
      <w:pPr>
        <w:spacing w:after="160" w:line="276" w:lineRule="auto"/>
        <w:jc w:val="both"/>
      </w:pPr>
      <w:r>
        <w:rPr>
          <w:color w:val="000000"/>
        </w:rPr>
        <w:t>[Describe in 2–4 sentences why the work is relevant, what problem it addresses, and what its main contribution to the field is.]</w:t>
      </w:r>
    </w:p>
    <w:p w14:paraId="21988600" w14:textId="77777777" w:rsidR="00DB1324" w:rsidRDefault="00DB1324">
      <w:pPr>
        <w:spacing w:after="100"/>
      </w:pPr>
    </w:p>
    <w:p w14:paraId="73596D50" w14:textId="77777777" w:rsidR="00DB1324" w:rsidRDefault="00000000">
      <w:pPr>
        <w:spacing w:after="80" w:line="276" w:lineRule="auto"/>
        <w:jc w:val="both"/>
      </w:pPr>
      <w:r>
        <w:rPr>
          <w:b/>
          <w:bCs/>
          <w:color w:val="000000"/>
        </w:rPr>
        <w:t>Relevance to the journal:</w:t>
      </w:r>
    </w:p>
    <w:p w14:paraId="48C3828F" w14:textId="77777777" w:rsidR="00DB1324" w:rsidRDefault="00000000">
      <w:pPr>
        <w:spacing w:after="160" w:line="276" w:lineRule="auto"/>
        <w:jc w:val="both"/>
      </w:pPr>
      <w:r>
        <w:rPr>
          <w:color w:val="000000"/>
        </w:rPr>
        <w:t>[Briefly explain why the work is appropriate for the scope and focus of this journal.]</w:t>
      </w:r>
    </w:p>
    <w:p w14:paraId="0F748264" w14:textId="77777777" w:rsidR="00DB1324" w:rsidRDefault="00DB1324">
      <w:pPr>
        <w:spacing w:after="100"/>
      </w:pPr>
    </w:p>
    <w:p w14:paraId="03BAF306" w14:textId="77777777" w:rsidR="00DB1324" w:rsidRDefault="00000000">
      <w:pPr>
        <w:spacing w:after="80" w:line="276" w:lineRule="auto"/>
        <w:jc w:val="both"/>
      </w:pPr>
      <w:r>
        <w:rPr>
          <w:b/>
          <w:bCs/>
          <w:color w:val="000000"/>
        </w:rPr>
        <w:t>Conflict of interest statement:</w:t>
      </w:r>
    </w:p>
    <w:p w14:paraId="3609E59A" w14:textId="77777777" w:rsidR="00DB1324" w:rsidRDefault="00000000">
      <w:pPr>
        <w:spacing w:after="160" w:line="276" w:lineRule="auto"/>
        <w:jc w:val="both"/>
      </w:pPr>
      <w:r>
        <w:rPr>
          <w:color w:val="000000"/>
        </w:rPr>
        <w:t>The authors declare no conflict of interest. / [If applicable, describe any existing conflicts here.]</w:t>
      </w:r>
    </w:p>
    <w:p w14:paraId="34BA162B" w14:textId="77777777" w:rsidR="00DB1324" w:rsidRDefault="00DB1324">
      <w:pPr>
        <w:spacing w:after="100"/>
      </w:pPr>
    </w:p>
    <w:p w14:paraId="61F14590" w14:textId="77777777" w:rsidR="00DB1324" w:rsidRDefault="00000000">
      <w:pPr>
        <w:spacing w:after="80" w:line="276" w:lineRule="auto"/>
        <w:jc w:val="both"/>
      </w:pPr>
      <w:r>
        <w:rPr>
          <w:b/>
          <w:bCs/>
          <w:color w:val="000000"/>
        </w:rPr>
        <w:t>Use of generative artificial intelligence:</w:t>
      </w:r>
    </w:p>
    <w:p w14:paraId="00068C45" w14:textId="77777777" w:rsidR="00DB1324" w:rsidRDefault="00000000">
      <w:pPr>
        <w:spacing w:after="160" w:line="276" w:lineRule="auto"/>
        <w:jc w:val="both"/>
      </w:pPr>
      <w:r>
        <w:rPr>
          <w:color w:val="000000"/>
        </w:rPr>
        <w:t>No GenAI tools were used in the preparation of this manuscript. / [If applicable, indicate which tools were used and for what purpose.]</w:t>
      </w:r>
    </w:p>
    <w:p w14:paraId="163FD636" w14:textId="77777777" w:rsidR="00DB1324" w:rsidRDefault="00DB1324">
      <w:pPr>
        <w:spacing w:after="200"/>
      </w:pPr>
    </w:p>
    <w:p w14:paraId="2A09905D" w14:textId="77777777" w:rsidR="00DB1324" w:rsidRDefault="00000000">
      <w:pPr>
        <w:spacing w:after="80" w:line="276" w:lineRule="auto"/>
        <w:jc w:val="both"/>
      </w:pPr>
      <w:r>
        <w:rPr>
          <w:b/>
          <w:bCs/>
          <w:color w:val="000000"/>
        </w:rPr>
        <w:t>Suggested Reviewers</w:t>
      </w:r>
    </w:p>
    <w:p w14:paraId="4BF41080" w14:textId="77777777" w:rsidR="00DB1324" w:rsidRDefault="00000000">
      <w:pPr>
        <w:spacing w:after="160" w:line="276" w:lineRule="auto"/>
        <w:jc w:val="both"/>
      </w:pPr>
      <w:r>
        <w:rPr>
          <w:color w:val="000000"/>
        </w:rPr>
        <w:lastRenderedPageBreak/>
        <w:t>The following reviewers are proposed based on their expertise in the thematic area of this work. The suggested reviewers have no conflict of interest with any of the authors of the manuscript.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7"/>
        <w:gridCol w:w="2337"/>
        <w:gridCol w:w="2338"/>
        <w:gridCol w:w="1870"/>
        <w:gridCol w:w="2338"/>
      </w:tblGrid>
      <w:tr w:rsidR="00DB1324" w14:paraId="55429FA2" w14:textId="77777777">
        <w:tblPrEx>
          <w:tblCellMar>
            <w:top w:w="0" w:type="dxa"/>
            <w:bottom w:w="0" w:type="dxa"/>
          </w:tblCellMar>
        </w:tblPrEx>
        <w:trPr>
          <w:tblHeader/>
        </w:trPr>
        <w:tc>
          <w:tcPr>
            <w:tcW w:w="250" w:type="pct"/>
            <w:shd w:val="clear" w:color="auto" w:fill="1E4D78"/>
          </w:tcPr>
          <w:p w14:paraId="6D29E885" w14:textId="77777777" w:rsidR="00DB1324" w:rsidRDefault="00000000">
            <w:pPr>
              <w:spacing w:before="60" w:after="60"/>
              <w:jc w:val="center"/>
            </w:pPr>
            <w:r>
              <w:rPr>
                <w:b/>
                <w:bCs/>
                <w:color w:val="FFFFFF"/>
                <w:sz w:val="20"/>
                <w:szCs w:val="20"/>
              </w:rPr>
              <w:t>#</w:t>
            </w:r>
          </w:p>
        </w:tc>
        <w:tc>
          <w:tcPr>
            <w:tcW w:w="1250" w:type="pct"/>
            <w:shd w:val="clear" w:color="auto" w:fill="1E4D78"/>
          </w:tcPr>
          <w:p w14:paraId="7BCA3757" w14:textId="77777777" w:rsidR="00DB1324" w:rsidRDefault="00000000">
            <w:pPr>
              <w:spacing w:before="60" w:after="60"/>
              <w:jc w:val="center"/>
            </w:pPr>
            <w:r>
              <w:rPr>
                <w:b/>
                <w:bCs/>
                <w:color w:val="FFFFFF"/>
                <w:sz w:val="20"/>
                <w:szCs w:val="20"/>
              </w:rPr>
              <w:t>Full name</w:t>
            </w:r>
          </w:p>
        </w:tc>
        <w:tc>
          <w:tcPr>
            <w:tcW w:w="1250" w:type="pct"/>
            <w:shd w:val="clear" w:color="auto" w:fill="1E4D78"/>
          </w:tcPr>
          <w:p w14:paraId="17B9FCB8" w14:textId="77777777" w:rsidR="00DB1324" w:rsidRDefault="00000000">
            <w:pPr>
              <w:spacing w:before="60" w:after="60"/>
              <w:jc w:val="center"/>
            </w:pPr>
            <w:r>
              <w:rPr>
                <w:b/>
                <w:bCs/>
                <w:color w:val="FFFFFF"/>
                <w:sz w:val="20"/>
                <w:szCs w:val="20"/>
              </w:rPr>
              <w:t>Institutional affiliation</w:t>
            </w:r>
          </w:p>
        </w:tc>
        <w:tc>
          <w:tcPr>
            <w:tcW w:w="1000" w:type="pct"/>
            <w:shd w:val="clear" w:color="auto" w:fill="1E4D78"/>
          </w:tcPr>
          <w:p w14:paraId="5520D8EA" w14:textId="77777777" w:rsidR="00DB1324" w:rsidRDefault="00000000">
            <w:pPr>
              <w:spacing w:before="60" w:after="60"/>
              <w:jc w:val="center"/>
            </w:pPr>
            <w:r>
              <w:rPr>
                <w:b/>
                <w:bCs/>
                <w:color w:val="FFFFFF"/>
                <w:sz w:val="20"/>
                <w:szCs w:val="20"/>
              </w:rPr>
              <w:t>Email address</w:t>
            </w:r>
          </w:p>
        </w:tc>
        <w:tc>
          <w:tcPr>
            <w:tcW w:w="1250" w:type="pct"/>
            <w:shd w:val="clear" w:color="auto" w:fill="1E4D78"/>
          </w:tcPr>
          <w:p w14:paraId="682E5A14" w14:textId="77777777" w:rsidR="00DB1324" w:rsidRDefault="00000000">
            <w:pPr>
              <w:spacing w:before="60" w:after="60"/>
              <w:jc w:val="center"/>
            </w:pPr>
            <w:r>
              <w:rPr>
                <w:b/>
                <w:bCs/>
                <w:color w:val="FFFFFF"/>
                <w:sz w:val="20"/>
                <w:szCs w:val="20"/>
              </w:rPr>
              <w:t>Area of expertise</w:t>
            </w:r>
          </w:p>
        </w:tc>
      </w:tr>
      <w:tr w:rsidR="00DB1324" w14:paraId="18E74826" w14:textId="77777777">
        <w:tblPrEx>
          <w:tblCellMar>
            <w:top w:w="0" w:type="dxa"/>
            <w:bottom w:w="0" w:type="dxa"/>
          </w:tblCellMar>
        </w:tblPrEx>
        <w:tc>
          <w:tcPr>
            <w:tcW w:w="250" w:type="pct"/>
            <w:shd w:val="clear" w:color="auto" w:fill="FFFFFF"/>
          </w:tcPr>
          <w:p w14:paraId="77F2F90B" w14:textId="77777777" w:rsidR="00DB1324" w:rsidRDefault="00000000">
            <w:pPr>
              <w:spacing w:before="60" w:after="60"/>
              <w:jc w:val="center"/>
            </w:pPr>
            <w:r>
              <w:rPr>
                <w:b/>
                <w:bCs/>
              </w:rPr>
              <w:t>1</w:t>
            </w:r>
          </w:p>
        </w:tc>
        <w:tc>
          <w:tcPr>
            <w:tcW w:w="1250" w:type="pct"/>
            <w:shd w:val="clear" w:color="auto" w:fill="FFFFFF"/>
          </w:tcPr>
          <w:p w14:paraId="3F490A1D" w14:textId="77777777" w:rsidR="00DB1324" w:rsidRDefault="00DB1324">
            <w:pPr>
              <w:spacing w:before="100" w:after="100"/>
            </w:pPr>
          </w:p>
        </w:tc>
        <w:tc>
          <w:tcPr>
            <w:tcW w:w="1250" w:type="pct"/>
            <w:shd w:val="clear" w:color="auto" w:fill="FFFFFF"/>
          </w:tcPr>
          <w:p w14:paraId="7015E2C2" w14:textId="77777777" w:rsidR="00DB1324" w:rsidRDefault="00DB1324">
            <w:pPr>
              <w:spacing w:before="100" w:after="100"/>
            </w:pPr>
          </w:p>
        </w:tc>
        <w:tc>
          <w:tcPr>
            <w:tcW w:w="1000" w:type="pct"/>
            <w:shd w:val="clear" w:color="auto" w:fill="FFFFFF"/>
          </w:tcPr>
          <w:p w14:paraId="12A91FB8" w14:textId="77777777" w:rsidR="00DB1324" w:rsidRDefault="00DB1324">
            <w:pPr>
              <w:spacing w:before="100" w:after="100"/>
            </w:pPr>
          </w:p>
        </w:tc>
        <w:tc>
          <w:tcPr>
            <w:tcW w:w="1250" w:type="pct"/>
            <w:shd w:val="clear" w:color="auto" w:fill="FFFFFF"/>
          </w:tcPr>
          <w:p w14:paraId="7D329767" w14:textId="77777777" w:rsidR="00DB1324" w:rsidRDefault="00DB1324">
            <w:pPr>
              <w:spacing w:before="100" w:after="100"/>
            </w:pPr>
          </w:p>
        </w:tc>
      </w:tr>
      <w:tr w:rsidR="00DB1324" w14:paraId="395DE2E5" w14:textId="77777777">
        <w:tblPrEx>
          <w:tblCellMar>
            <w:top w:w="0" w:type="dxa"/>
            <w:bottom w:w="0" w:type="dxa"/>
          </w:tblCellMar>
        </w:tblPrEx>
        <w:tc>
          <w:tcPr>
            <w:tcW w:w="250" w:type="pct"/>
            <w:shd w:val="clear" w:color="auto" w:fill="F5F5F5"/>
          </w:tcPr>
          <w:p w14:paraId="7BC7ABD9" w14:textId="77777777" w:rsidR="00DB1324" w:rsidRDefault="00000000">
            <w:pPr>
              <w:spacing w:before="60" w:after="60"/>
              <w:jc w:val="center"/>
            </w:pPr>
            <w:r>
              <w:rPr>
                <w:b/>
                <w:bCs/>
              </w:rPr>
              <w:t>2</w:t>
            </w:r>
          </w:p>
        </w:tc>
        <w:tc>
          <w:tcPr>
            <w:tcW w:w="1250" w:type="pct"/>
            <w:shd w:val="clear" w:color="auto" w:fill="F5F5F5"/>
          </w:tcPr>
          <w:p w14:paraId="3618A010" w14:textId="77777777" w:rsidR="00DB1324" w:rsidRDefault="00DB1324">
            <w:pPr>
              <w:spacing w:before="100" w:after="100"/>
            </w:pPr>
          </w:p>
        </w:tc>
        <w:tc>
          <w:tcPr>
            <w:tcW w:w="1250" w:type="pct"/>
            <w:shd w:val="clear" w:color="auto" w:fill="F5F5F5"/>
          </w:tcPr>
          <w:p w14:paraId="69C165F1" w14:textId="77777777" w:rsidR="00DB1324" w:rsidRDefault="00DB1324">
            <w:pPr>
              <w:spacing w:before="100" w:after="100"/>
            </w:pPr>
          </w:p>
        </w:tc>
        <w:tc>
          <w:tcPr>
            <w:tcW w:w="1000" w:type="pct"/>
            <w:shd w:val="clear" w:color="auto" w:fill="F5F5F5"/>
          </w:tcPr>
          <w:p w14:paraId="3B70D07A" w14:textId="77777777" w:rsidR="00DB1324" w:rsidRDefault="00DB1324">
            <w:pPr>
              <w:spacing w:before="100" w:after="100"/>
            </w:pPr>
          </w:p>
        </w:tc>
        <w:tc>
          <w:tcPr>
            <w:tcW w:w="1250" w:type="pct"/>
            <w:shd w:val="clear" w:color="auto" w:fill="F5F5F5"/>
          </w:tcPr>
          <w:p w14:paraId="71FAB0CF" w14:textId="77777777" w:rsidR="00DB1324" w:rsidRDefault="00DB1324">
            <w:pPr>
              <w:spacing w:before="100" w:after="100"/>
            </w:pPr>
          </w:p>
        </w:tc>
      </w:tr>
      <w:tr w:rsidR="00DB1324" w14:paraId="5D27B30B" w14:textId="77777777">
        <w:tblPrEx>
          <w:tblCellMar>
            <w:top w:w="0" w:type="dxa"/>
            <w:bottom w:w="0" w:type="dxa"/>
          </w:tblCellMar>
        </w:tblPrEx>
        <w:tc>
          <w:tcPr>
            <w:tcW w:w="250" w:type="pct"/>
            <w:shd w:val="clear" w:color="auto" w:fill="FFFFFF"/>
          </w:tcPr>
          <w:p w14:paraId="61D64208" w14:textId="77777777" w:rsidR="00DB1324" w:rsidRDefault="00000000">
            <w:pPr>
              <w:spacing w:before="60" w:after="60"/>
              <w:jc w:val="center"/>
            </w:pPr>
            <w:r>
              <w:rPr>
                <w:b/>
                <w:bCs/>
              </w:rPr>
              <w:t>3</w:t>
            </w:r>
          </w:p>
        </w:tc>
        <w:tc>
          <w:tcPr>
            <w:tcW w:w="1250" w:type="pct"/>
            <w:shd w:val="clear" w:color="auto" w:fill="FFFFFF"/>
          </w:tcPr>
          <w:p w14:paraId="73B01AC0" w14:textId="77777777" w:rsidR="00DB1324" w:rsidRDefault="00DB1324">
            <w:pPr>
              <w:spacing w:before="100" w:after="100"/>
            </w:pPr>
          </w:p>
        </w:tc>
        <w:tc>
          <w:tcPr>
            <w:tcW w:w="1250" w:type="pct"/>
            <w:shd w:val="clear" w:color="auto" w:fill="FFFFFF"/>
          </w:tcPr>
          <w:p w14:paraId="45FF1C87" w14:textId="77777777" w:rsidR="00DB1324" w:rsidRDefault="00DB1324">
            <w:pPr>
              <w:spacing w:before="100" w:after="100"/>
            </w:pPr>
          </w:p>
        </w:tc>
        <w:tc>
          <w:tcPr>
            <w:tcW w:w="1000" w:type="pct"/>
            <w:shd w:val="clear" w:color="auto" w:fill="FFFFFF"/>
          </w:tcPr>
          <w:p w14:paraId="66F64CB8" w14:textId="77777777" w:rsidR="00DB1324" w:rsidRDefault="00DB1324">
            <w:pPr>
              <w:spacing w:before="100" w:after="100"/>
            </w:pPr>
          </w:p>
        </w:tc>
        <w:tc>
          <w:tcPr>
            <w:tcW w:w="1250" w:type="pct"/>
            <w:shd w:val="clear" w:color="auto" w:fill="FFFFFF"/>
          </w:tcPr>
          <w:p w14:paraId="11EA1B58" w14:textId="77777777" w:rsidR="00DB1324" w:rsidRDefault="00DB1324">
            <w:pPr>
              <w:spacing w:before="100" w:after="100"/>
            </w:pPr>
          </w:p>
        </w:tc>
      </w:tr>
      <w:tr w:rsidR="00DB1324" w14:paraId="6B90169D" w14:textId="77777777">
        <w:tblPrEx>
          <w:tblCellMar>
            <w:top w:w="0" w:type="dxa"/>
            <w:bottom w:w="0" w:type="dxa"/>
          </w:tblCellMar>
        </w:tblPrEx>
        <w:tc>
          <w:tcPr>
            <w:tcW w:w="250" w:type="pct"/>
            <w:shd w:val="clear" w:color="auto" w:fill="F5F5F5"/>
          </w:tcPr>
          <w:p w14:paraId="570C900D" w14:textId="77777777" w:rsidR="00DB1324" w:rsidRDefault="00000000">
            <w:pPr>
              <w:spacing w:before="60" w:after="60"/>
              <w:jc w:val="center"/>
            </w:pPr>
            <w:r>
              <w:rPr>
                <w:b/>
                <w:bCs/>
              </w:rPr>
              <w:t>4</w:t>
            </w:r>
          </w:p>
        </w:tc>
        <w:tc>
          <w:tcPr>
            <w:tcW w:w="1250" w:type="pct"/>
            <w:shd w:val="clear" w:color="auto" w:fill="F5F5F5"/>
          </w:tcPr>
          <w:p w14:paraId="17FF2182" w14:textId="77777777" w:rsidR="00DB1324" w:rsidRDefault="00DB1324">
            <w:pPr>
              <w:spacing w:before="100" w:after="100"/>
            </w:pPr>
          </w:p>
        </w:tc>
        <w:tc>
          <w:tcPr>
            <w:tcW w:w="1250" w:type="pct"/>
            <w:shd w:val="clear" w:color="auto" w:fill="F5F5F5"/>
          </w:tcPr>
          <w:p w14:paraId="31B54973" w14:textId="77777777" w:rsidR="00DB1324" w:rsidRDefault="00DB1324">
            <w:pPr>
              <w:spacing w:before="100" w:after="100"/>
            </w:pPr>
          </w:p>
        </w:tc>
        <w:tc>
          <w:tcPr>
            <w:tcW w:w="1000" w:type="pct"/>
            <w:shd w:val="clear" w:color="auto" w:fill="F5F5F5"/>
          </w:tcPr>
          <w:p w14:paraId="12CF96B9" w14:textId="77777777" w:rsidR="00DB1324" w:rsidRDefault="00DB1324">
            <w:pPr>
              <w:spacing w:before="100" w:after="100"/>
            </w:pPr>
          </w:p>
        </w:tc>
        <w:tc>
          <w:tcPr>
            <w:tcW w:w="1250" w:type="pct"/>
            <w:shd w:val="clear" w:color="auto" w:fill="F5F5F5"/>
          </w:tcPr>
          <w:p w14:paraId="40D5F7CC" w14:textId="77777777" w:rsidR="00DB1324" w:rsidRDefault="00DB1324">
            <w:pPr>
              <w:spacing w:before="100" w:after="100"/>
            </w:pPr>
          </w:p>
        </w:tc>
      </w:tr>
      <w:tr w:rsidR="00DB1324" w14:paraId="5D1FA44E" w14:textId="77777777">
        <w:tblPrEx>
          <w:tblCellMar>
            <w:top w:w="0" w:type="dxa"/>
            <w:bottom w:w="0" w:type="dxa"/>
          </w:tblCellMar>
        </w:tblPrEx>
        <w:tc>
          <w:tcPr>
            <w:tcW w:w="250" w:type="pct"/>
            <w:shd w:val="clear" w:color="auto" w:fill="FFFFFF"/>
          </w:tcPr>
          <w:p w14:paraId="11C06625" w14:textId="77777777" w:rsidR="00DB1324" w:rsidRDefault="00000000">
            <w:pPr>
              <w:spacing w:before="60" w:after="60"/>
              <w:jc w:val="center"/>
            </w:pPr>
            <w:r>
              <w:rPr>
                <w:b/>
                <w:bCs/>
              </w:rPr>
              <w:t>5</w:t>
            </w:r>
          </w:p>
        </w:tc>
        <w:tc>
          <w:tcPr>
            <w:tcW w:w="1250" w:type="pct"/>
            <w:shd w:val="clear" w:color="auto" w:fill="FFFFFF"/>
          </w:tcPr>
          <w:p w14:paraId="1D1B5C81" w14:textId="77777777" w:rsidR="00DB1324" w:rsidRDefault="00DB1324">
            <w:pPr>
              <w:spacing w:before="100" w:after="100"/>
            </w:pPr>
          </w:p>
        </w:tc>
        <w:tc>
          <w:tcPr>
            <w:tcW w:w="1250" w:type="pct"/>
            <w:shd w:val="clear" w:color="auto" w:fill="FFFFFF"/>
          </w:tcPr>
          <w:p w14:paraId="3DB88A25" w14:textId="77777777" w:rsidR="00DB1324" w:rsidRDefault="00DB1324">
            <w:pPr>
              <w:spacing w:before="100" w:after="100"/>
            </w:pPr>
          </w:p>
        </w:tc>
        <w:tc>
          <w:tcPr>
            <w:tcW w:w="1000" w:type="pct"/>
            <w:shd w:val="clear" w:color="auto" w:fill="FFFFFF"/>
          </w:tcPr>
          <w:p w14:paraId="6B9879A4" w14:textId="77777777" w:rsidR="00DB1324" w:rsidRDefault="00DB1324">
            <w:pPr>
              <w:spacing w:before="100" w:after="100"/>
            </w:pPr>
          </w:p>
        </w:tc>
        <w:tc>
          <w:tcPr>
            <w:tcW w:w="1250" w:type="pct"/>
            <w:shd w:val="clear" w:color="auto" w:fill="FFFFFF"/>
          </w:tcPr>
          <w:p w14:paraId="537F7E5D" w14:textId="77777777" w:rsidR="00DB1324" w:rsidRDefault="00DB1324">
            <w:pPr>
              <w:spacing w:before="100" w:after="100"/>
            </w:pPr>
          </w:p>
        </w:tc>
      </w:tr>
    </w:tbl>
    <w:p w14:paraId="21EF1B1B" w14:textId="77777777" w:rsidR="00DB1324" w:rsidRDefault="00DB1324">
      <w:pPr>
        <w:spacing w:after="80"/>
      </w:pPr>
    </w:p>
    <w:p w14:paraId="6CEF9B52" w14:textId="77777777" w:rsidR="00DB1324" w:rsidRDefault="00000000">
      <w:pPr>
        <w:spacing w:after="300" w:line="276" w:lineRule="auto"/>
        <w:jc w:val="both"/>
      </w:pPr>
      <w:r>
        <w:rPr>
          <w:color w:val="888888"/>
        </w:rPr>
        <w:t>Note: Acceptance of suggested reviewers remains at the sole discretion of the editorial team.</w:t>
      </w:r>
    </w:p>
    <w:p w14:paraId="3F2681B0" w14:textId="77777777" w:rsidR="00DB1324" w:rsidRDefault="00000000">
      <w:pPr>
        <w:spacing w:after="300" w:line="276" w:lineRule="auto"/>
        <w:jc w:val="both"/>
      </w:pPr>
      <w:r>
        <w:rPr>
          <w:color w:val="000000"/>
        </w:rPr>
        <w:t>Thank you for your consideration. I remain available for any inquiries.</w:t>
      </w:r>
    </w:p>
    <w:p w14:paraId="434A222A" w14:textId="77777777" w:rsidR="00DB1324" w:rsidRDefault="00000000">
      <w:pPr>
        <w:spacing w:after="400" w:line="276" w:lineRule="auto"/>
        <w:jc w:val="both"/>
      </w:pPr>
      <w:r>
        <w:rPr>
          <w:color w:val="000000"/>
        </w:rPr>
        <w:t>Sincerely,</w:t>
      </w:r>
    </w:p>
    <w:p w14:paraId="0E0D8E50" w14:textId="77777777" w:rsidR="00DB1324" w:rsidRDefault="00000000">
      <w:pPr>
        <w:spacing w:after="60" w:line="276" w:lineRule="auto"/>
        <w:jc w:val="both"/>
      </w:pPr>
      <w:r>
        <w:rPr>
          <w:b/>
          <w:bCs/>
          <w:color w:val="000000"/>
        </w:rPr>
        <w:t>[Full name of corresponding author]</w:t>
      </w:r>
    </w:p>
    <w:p w14:paraId="39193980" w14:textId="77777777" w:rsidR="00DB1324" w:rsidRDefault="00000000">
      <w:pPr>
        <w:spacing w:after="60" w:line="276" w:lineRule="auto"/>
        <w:jc w:val="both"/>
      </w:pPr>
      <w:r>
        <w:rPr>
          <w:color w:val="000000"/>
        </w:rPr>
        <w:t>[Institutional affiliation]</w:t>
      </w:r>
    </w:p>
    <w:p w14:paraId="17BFC44F" w14:textId="77777777" w:rsidR="00DB1324" w:rsidRDefault="00000000">
      <w:pPr>
        <w:spacing w:after="60" w:line="276" w:lineRule="auto"/>
        <w:jc w:val="both"/>
      </w:pPr>
      <w:r>
        <w:rPr>
          <w:color w:val="000000"/>
        </w:rPr>
        <w:t>[Email address]</w:t>
      </w:r>
    </w:p>
    <w:p w14:paraId="32DAD840" w14:textId="77777777" w:rsidR="00DB1324" w:rsidRDefault="00000000">
      <w:pPr>
        <w:spacing w:after="160" w:line="276" w:lineRule="auto"/>
        <w:jc w:val="both"/>
      </w:pPr>
      <w:r>
        <w:rPr>
          <w:color w:val="000000"/>
        </w:rPr>
        <w:t>[Date]</w:t>
      </w:r>
    </w:p>
    <w:sectPr w:rsidR="00DB1324">
      <w:headerReference w:type="default" r:id="rId7"/>
      <w:pgSz w:w="12240" w:h="15840"/>
      <w:pgMar w:top="1200" w:right="1440" w:bottom="100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4D1B4" w14:textId="77777777" w:rsidR="00022C7B" w:rsidRDefault="00022C7B">
      <w:r>
        <w:separator/>
      </w:r>
    </w:p>
  </w:endnote>
  <w:endnote w:type="continuationSeparator" w:id="0">
    <w:p w14:paraId="30A0546A" w14:textId="77777777" w:rsidR="00022C7B" w:rsidRDefault="0002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2067" w14:textId="77777777" w:rsidR="00022C7B" w:rsidRDefault="00022C7B">
      <w:r>
        <w:separator/>
      </w:r>
    </w:p>
  </w:footnote>
  <w:footnote w:type="continuationSeparator" w:id="0">
    <w:p w14:paraId="222B08B1" w14:textId="77777777" w:rsidR="00022C7B" w:rsidRDefault="00022C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006E" w14:textId="15751B47" w:rsidR="00DB1324" w:rsidRDefault="00892F2D">
    <w:pPr>
      <w:pBdr>
        <w:bottom w:val="single" w:sz="6" w:space="4" w:color="C0282A"/>
      </w:pBdr>
    </w:pPr>
    <w:r w:rsidRPr="005D45E0">
      <w:rPr>
        <w:rFonts w:eastAsia="DengXian"/>
        <w:b/>
        <w:bCs/>
        <w:noProof/>
      </w:rPr>
      <w:drawing>
        <wp:inline distT="0" distB="0" distL="0" distR="0" wp14:anchorId="3F2B8F0A" wp14:editId="051B455C">
          <wp:extent cx="2684253" cy="455979"/>
          <wp:effectExtent l="0" t="0" r="1905" b="1270"/>
          <wp:docPr id="134038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389065" name="Picture 1"/>
                  <pic:cNvPicPr/>
                </pic:nvPicPr>
                <pic:blipFill>
                  <a:blip r:embed="rId1"/>
                  <a:srcRect t="5983" b="5983"/>
                  <a:stretch>
                    <a:fillRect/>
                  </a:stretch>
                </pic:blipFill>
                <pic:spPr bwMode="auto">
                  <a:xfrm>
                    <a:off x="0" y="0"/>
                    <a:ext cx="2684253" cy="4559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27B46"/>
    <w:multiLevelType w:val="hybridMultilevel"/>
    <w:tmpl w:val="15666C02"/>
    <w:lvl w:ilvl="0" w:tplc="F6C6D2FE">
      <w:start w:val="1"/>
      <w:numFmt w:val="bullet"/>
      <w:lvlText w:val="●"/>
      <w:lvlJc w:val="left"/>
      <w:pPr>
        <w:ind w:left="720" w:hanging="360"/>
      </w:pPr>
    </w:lvl>
    <w:lvl w:ilvl="1" w:tplc="F65A8D2A">
      <w:start w:val="1"/>
      <w:numFmt w:val="bullet"/>
      <w:lvlText w:val="○"/>
      <w:lvlJc w:val="left"/>
      <w:pPr>
        <w:ind w:left="1440" w:hanging="360"/>
      </w:pPr>
    </w:lvl>
    <w:lvl w:ilvl="2" w:tplc="FF445BCE">
      <w:start w:val="1"/>
      <w:numFmt w:val="bullet"/>
      <w:lvlText w:val="■"/>
      <w:lvlJc w:val="left"/>
      <w:pPr>
        <w:ind w:left="2160" w:hanging="360"/>
      </w:pPr>
    </w:lvl>
    <w:lvl w:ilvl="3" w:tplc="497EB778">
      <w:start w:val="1"/>
      <w:numFmt w:val="bullet"/>
      <w:lvlText w:val="●"/>
      <w:lvlJc w:val="left"/>
      <w:pPr>
        <w:ind w:left="2880" w:hanging="360"/>
      </w:pPr>
    </w:lvl>
    <w:lvl w:ilvl="4" w:tplc="2BAA7C64">
      <w:start w:val="1"/>
      <w:numFmt w:val="bullet"/>
      <w:lvlText w:val="○"/>
      <w:lvlJc w:val="left"/>
      <w:pPr>
        <w:ind w:left="3600" w:hanging="360"/>
      </w:pPr>
    </w:lvl>
    <w:lvl w:ilvl="5" w:tplc="88489FEE">
      <w:start w:val="1"/>
      <w:numFmt w:val="bullet"/>
      <w:lvlText w:val="■"/>
      <w:lvlJc w:val="left"/>
      <w:pPr>
        <w:ind w:left="4320" w:hanging="360"/>
      </w:pPr>
    </w:lvl>
    <w:lvl w:ilvl="6" w:tplc="18B05A58">
      <w:start w:val="1"/>
      <w:numFmt w:val="bullet"/>
      <w:lvlText w:val="●"/>
      <w:lvlJc w:val="left"/>
      <w:pPr>
        <w:ind w:left="5040" w:hanging="360"/>
      </w:pPr>
    </w:lvl>
    <w:lvl w:ilvl="7" w:tplc="620A9356">
      <w:start w:val="1"/>
      <w:numFmt w:val="bullet"/>
      <w:lvlText w:val="●"/>
      <w:lvlJc w:val="left"/>
      <w:pPr>
        <w:ind w:left="5760" w:hanging="360"/>
      </w:pPr>
    </w:lvl>
    <w:lvl w:ilvl="8" w:tplc="C2F6E9A8">
      <w:start w:val="1"/>
      <w:numFmt w:val="bullet"/>
      <w:lvlText w:val="●"/>
      <w:lvlJc w:val="left"/>
      <w:pPr>
        <w:ind w:left="6480" w:hanging="360"/>
      </w:pPr>
    </w:lvl>
  </w:abstractNum>
  <w:num w:numId="1" w16cid:durableId="8578941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324"/>
    <w:rsid w:val="00022C7B"/>
    <w:rsid w:val="00815D2A"/>
    <w:rsid w:val="00892F2D"/>
    <w:rsid w:val="00DB132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2F62"/>
  <w15:docId w15:val="{25CF30D2-46B7-4EAC-A64A-4340D0DF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92F2D"/>
    <w:pPr>
      <w:tabs>
        <w:tab w:val="center" w:pos="4680"/>
        <w:tab w:val="right" w:pos="9360"/>
      </w:tabs>
    </w:pPr>
  </w:style>
  <w:style w:type="character" w:customStyle="1" w:styleId="HeaderChar">
    <w:name w:val="Header Char"/>
    <w:basedOn w:val="DefaultParagraphFont"/>
    <w:link w:val="Header"/>
    <w:uiPriority w:val="99"/>
    <w:rsid w:val="00892F2D"/>
  </w:style>
  <w:style w:type="paragraph" w:styleId="Footer">
    <w:name w:val="footer"/>
    <w:basedOn w:val="Normal"/>
    <w:link w:val="FooterChar"/>
    <w:uiPriority w:val="99"/>
    <w:unhideWhenUsed/>
    <w:rsid w:val="00892F2D"/>
    <w:pPr>
      <w:tabs>
        <w:tab w:val="center" w:pos="4680"/>
        <w:tab w:val="right" w:pos="9360"/>
      </w:tabs>
    </w:pPr>
  </w:style>
  <w:style w:type="character" w:customStyle="1" w:styleId="FooterChar">
    <w:name w:val="Footer Char"/>
    <w:basedOn w:val="DefaultParagraphFont"/>
    <w:link w:val="Footer"/>
    <w:uiPriority w:val="99"/>
    <w:rsid w:val="00892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 maldonado</cp:lastModifiedBy>
  <cp:revision>3</cp:revision>
  <dcterms:created xsi:type="dcterms:W3CDTF">2026-04-11T13:44:00Z</dcterms:created>
  <dcterms:modified xsi:type="dcterms:W3CDTF">2026-04-11T14:09:00Z</dcterms:modified>
</cp:coreProperties>
</file>